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012BAD9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3303C">
              <w:rPr>
                <w:rFonts w:ascii="Tahoma" w:hAnsi="Tahoma" w:cs="Tahoma"/>
              </w:rPr>
              <w:t xml:space="preserve">Julio Cesar Barajas Palomares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0CEB45E3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3303C">
              <w:rPr>
                <w:rFonts w:ascii="Tahoma" w:eastAsia="Times New Roman" w:hAnsi="Tahoma" w:cs="Tahoma"/>
                <w:lang w:eastAsia="es-MX"/>
              </w:rPr>
              <w:t>Licenciatura en Administración de Empresas</w:t>
            </w:r>
          </w:p>
          <w:p w14:paraId="620AFF50" w14:textId="2818AE7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3303C">
              <w:rPr>
                <w:rFonts w:ascii="Tahoma" w:eastAsia="Times New Roman" w:hAnsi="Tahoma" w:cs="Tahoma"/>
                <w:lang w:eastAsia="es-MX"/>
              </w:rPr>
              <w:t>1995-1999</w:t>
            </w:r>
          </w:p>
          <w:p w14:paraId="1A519954" w14:textId="7BB9A9D3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83303C">
              <w:rPr>
                <w:rFonts w:ascii="Tahoma" w:eastAsia="Times New Roman" w:hAnsi="Tahoma" w:cs="Tahoma"/>
                <w:lang w:eastAsia="es-MX"/>
              </w:rPr>
              <w:t>Facultad de contaduría y administración UADEC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5D7CDF13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3303C">
              <w:rPr>
                <w:rFonts w:ascii="Tahoma" w:eastAsia="Times New Roman" w:hAnsi="Tahoma" w:cs="Tahoma"/>
                <w:lang w:eastAsia="es-MX"/>
              </w:rPr>
              <w:t xml:space="preserve">Servicio de administración tributaria </w:t>
            </w:r>
          </w:p>
          <w:p w14:paraId="0B470B64" w14:textId="0F6EA815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83303C">
              <w:rPr>
                <w:rFonts w:ascii="Tahoma" w:eastAsia="Times New Roman" w:hAnsi="Tahoma" w:cs="Tahoma"/>
                <w:lang w:eastAsia="es-MX"/>
              </w:rPr>
              <w:t>2015-2019</w:t>
            </w:r>
          </w:p>
          <w:p w14:paraId="22EE394E" w14:textId="276048A9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83303C">
              <w:rPr>
                <w:rFonts w:ascii="Tahoma" w:eastAsia="Times New Roman" w:hAnsi="Tahoma" w:cs="Tahoma"/>
                <w:lang w:eastAsia="es-MX"/>
              </w:rPr>
              <w:t xml:space="preserve">Jefe de oficina de recaudación en Ciudad del Carmen, Campeche 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73A9E" w14:textId="77777777" w:rsidR="00304E8D" w:rsidRDefault="00304E8D" w:rsidP="00527FC7">
      <w:pPr>
        <w:spacing w:after="0" w:line="240" w:lineRule="auto"/>
      </w:pPr>
      <w:r>
        <w:separator/>
      </w:r>
    </w:p>
  </w:endnote>
  <w:endnote w:type="continuationSeparator" w:id="0">
    <w:p w14:paraId="3C07C4E2" w14:textId="77777777" w:rsidR="00304E8D" w:rsidRDefault="00304E8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A821C" w14:textId="77777777" w:rsidR="00304E8D" w:rsidRDefault="00304E8D" w:rsidP="00527FC7">
      <w:pPr>
        <w:spacing w:after="0" w:line="240" w:lineRule="auto"/>
      </w:pPr>
      <w:r>
        <w:separator/>
      </w:r>
    </w:p>
  </w:footnote>
  <w:footnote w:type="continuationSeparator" w:id="0">
    <w:p w14:paraId="3C3558A3" w14:textId="77777777" w:rsidR="00304E8D" w:rsidRDefault="00304E8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3C12"/>
    <w:rsid w:val="00145341"/>
    <w:rsid w:val="00152A13"/>
    <w:rsid w:val="00154055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04E8D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3303C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1A1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2024-05-30T22:31:00Z</dcterms:created>
  <dcterms:modified xsi:type="dcterms:W3CDTF">2024-05-30T22:31:00Z</dcterms:modified>
</cp:coreProperties>
</file>